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21" w:rsidRPr="00BB3075" w:rsidRDefault="00674B36" w:rsidP="00674B3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BB3075">
        <w:rPr>
          <w:b/>
          <w:u w:val="single"/>
        </w:rPr>
        <w:t>COMUNICATO STAMPA</w:t>
      </w:r>
    </w:p>
    <w:p w:rsidR="00674B36" w:rsidRDefault="00674B36" w:rsidP="0070700E">
      <w:pPr>
        <w:spacing w:after="0" w:line="240" w:lineRule="auto"/>
        <w:jc w:val="both"/>
      </w:pPr>
    </w:p>
    <w:p w:rsidR="000A62AE" w:rsidRPr="000A62AE" w:rsidRDefault="000A62AE" w:rsidP="000A62AE">
      <w:pPr>
        <w:spacing w:after="0" w:line="240" w:lineRule="auto"/>
        <w:jc w:val="center"/>
        <w:rPr>
          <w:b/>
          <w:sz w:val="26"/>
          <w:szCs w:val="26"/>
        </w:rPr>
      </w:pPr>
      <w:r w:rsidRPr="000A62AE">
        <w:rPr>
          <w:b/>
          <w:sz w:val="26"/>
          <w:szCs w:val="26"/>
        </w:rPr>
        <w:t>Alla scoperta del</w:t>
      </w:r>
      <w:r w:rsidRPr="000A62AE">
        <w:rPr>
          <w:b/>
          <w:sz w:val="26"/>
          <w:szCs w:val="26"/>
        </w:rPr>
        <w:t xml:space="preserve">la </w:t>
      </w:r>
      <w:r w:rsidRPr="000A62AE">
        <w:rPr>
          <w:b/>
          <w:i/>
          <w:sz w:val="26"/>
          <w:szCs w:val="26"/>
        </w:rPr>
        <w:t>Madonna col Bambino</w:t>
      </w:r>
      <w:r w:rsidRPr="000A62AE">
        <w:rPr>
          <w:b/>
          <w:sz w:val="26"/>
          <w:szCs w:val="26"/>
        </w:rPr>
        <w:t xml:space="preserve"> di “</w:t>
      </w:r>
      <w:proofErr w:type="spellStart"/>
      <w:r w:rsidRPr="000A62AE">
        <w:rPr>
          <w:b/>
          <w:sz w:val="26"/>
          <w:szCs w:val="26"/>
        </w:rPr>
        <w:t>Ignatius</w:t>
      </w:r>
      <w:proofErr w:type="spellEnd"/>
      <w:r w:rsidRPr="000A62AE">
        <w:rPr>
          <w:b/>
          <w:sz w:val="26"/>
          <w:szCs w:val="26"/>
        </w:rPr>
        <w:t xml:space="preserve"> </w:t>
      </w:r>
      <w:proofErr w:type="spellStart"/>
      <w:r w:rsidRPr="000A62AE">
        <w:rPr>
          <w:b/>
          <w:sz w:val="26"/>
          <w:szCs w:val="26"/>
        </w:rPr>
        <w:t>Moliginus</w:t>
      </w:r>
      <w:proofErr w:type="spellEnd"/>
      <w:r w:rsidRPr="000A62AE">
        <w:rPr>
          <w:b/>
          <w:sz w:val="26"/>
          <w:szCs w:val="26"/>
        </w:rPr>
        <w:t>”:</w:t>
      </w:r>
    </w:p>
    <w:p w:rsidR="000A62AE" w:rsidRPr="000A62AE" w:rsidRDefault="000A62AE" w:rsidP="000A62AE">
      <w:pPr>
        <w:spacing w:after="0" w:line="240" w:lineRule="auto"/>
        <w:jc w:val="center"/>
        <w:rPr>
          <w:b/>
          <w:sz w:val="26"/>
          <w:szCs w:val="26"/>
        </w:rPr>
      </w:pPr>
      <w:r w:rsidRPr="000A62AE">
        <w:rPr>
          <w:b/>
          <w:sz w:val="26"/>
          <w:szCs w:val="26"/>
        </w:rPr>
        <w:t xml:space="preserve">un </w:t>
      </w:r>
      <w:r w:rsidRPr="000A62AE">
        <w:rPr>
          <w:b/>
          <w:sz w:val="26"/>
          <w:szCs w:val="26"/>
        </w:rPr>
        <w:t xml:space="preserve">rarissimo </w:t>
      </w:r>
      <w:r w:rsidRPr="000A62AE">
        <w:rPr>
          <w:b/>
          <w:sz w:val="26"/>
          <w:szCs w:val="26"/>
        </w:rPr>
        <w:t>calligramma</w:t>
      </w:r>
      <w:r w:rsidRPr="000A62AE">
        <w:rPr>
          <w:b/>
          <w:sz w:val="26"/>
          <w:szCs w:val="26"/>
        </w:rPr>
        <w:t xml:space="preserve"> da leggersi con il microscopio</w:t>
      </w:r>
    </w:p>
    <w:p w:rsidR="000A62AE" w:rsidRDefault="000A62AE" w:rsidP="000A62AE">
      <w:pPr>
        <w:spacing w:after="0" w:line="240" w:lineRule="auto"/>
        <w:jc w:val="both"/>
      </w:pPr>
    </w:p>
    <w:p w:rsidR="000A62AE" w:rsidRDefault="000A62AE" w:rsidP="000A62AE">
      <w:pPr>
        <w:spacing w:after="0" w:line="240" w:lineRule="auto"/>
        <w:jc w:val="both"/>
      </w:pPr>
    </w:p>
    <w:p w:rsidR="00CD0E40" w:rsidRDefault="00674B36" w:rsidP="00C11EDD">
      <w:pPr>
        <w:spacing w:after="0" w:line="240" w:lineRule="auto"/>
        <w:jc w:val="both"/>
      </w:pPr>
      <w:r>
        <w:t>Lunedì 29 gennaio</w:t>
      </w:r>
      <w:r w:rsidR="007D09DA">
        <w:t xml:space="preserve"> 2024</w:t>
      </w:r>
      <w:r>
        <w:t>, presso le Gallerie Nazionali di Arte Antica, si è tenuto un evento speciale n</w:t>
      </w:r>
      <w:r w:rsidR="00416421">
        <w:t xml:space="preserve">ell’ambito della mostra </w:t>
      </w:r>
      <w:r w:rsidR="00416421" w:rsidRPr="00416421">
        <w:rPr>
          <w:i/>
        </w:rPr>
        <w:t xml:space="preserve">La </w:t>
      </w:r>
      <w:r w:rsidR="0070700E" w:rsidRPr="00416421">
        <w:rPr>
          <w:i/>
        </w:rPr>
        <w:t xml:space="preserve">Città </w:t>
      </w:r>
      <w:r w:rsidR="00416421" w:rsidRPr="00416421">
        <w:rPr>
          <w:i/>
        </w:rPr>
        <w:t xml:space="preserve">del </w:t>
      </w:r>
      <w:r w:rsidR="0070700E" w:rsidRPr="00416421">
        <w:rPr>
          <w:i/>
        </w:rPr>
        <w:t>Sole</w:t>
      </w:r>
      <w:r w:rsidR="00416421" w:rsidRPr="00416421">
        <w:rPr>
          <w:i/>
        </w:rPr>
        <w:t>: arte barocca e pensiero scientifico nella Roma di Urbano VIII</w:t>
      </w:r>
      <w:r w:rsidR="00176A74">
        <w:t>,</w:t>
      </w:r>
      <w:r w:rsidR="00C11EDD">
        <w:t xml:space="preserve"> dedicato </w:t>
      </w:r>
      <w:r w:rsidR="00416421">
        <w:t xml:space="preserve">a un’opera esposta che </w:t>
      </w:r>
      <w:r w:rsidR="00416421" w:rsidRPr="00021E02">
        <w:t>merita particolare attenzione</w:t>
      </w:r>
      <w:r w:rsidR="00021E02" w:rsidRPr="00021E02">
        <w:t xml:space="preserve">: la </w:t>
      </w:r>
      <w:r w:rsidR="00021E02" w:rsidRPr="00CD0E40">
        <w:rPr>
          <w:i/>
        </w:rPr>
        <w:t>Madonna col Bambino</w:t>
      </w:r>
      <w:r w:rsidR="00021E02" w:rsidRPr="00021E02">
        <w:rPr>
          <w:i/>
        </w:rPr>
        <w:t xml:space="preserve"> </w:t>
      </w:r>
      <w:r w:rsidR="00C11EDD">
        <w:t>firmata</w:t>
      </w:r>
      <w:r w:rsidR="00021E02" w:rsidRPr="00021E02">
        <w:rPr>
          <w:i/>
        </w:rPr>
        <w:t xml:space="preserve"> </w:t>
      </w:r>
      <w:r w:rsidR="00C11EDD" w:rsidRPr="00C11EDD">
        <w:t>“</w:t>
      </w:r>
      <w:proofErr w:type="spellStart"/>
      <w:r w:rsidR="00021E02" w:rsidRPr="00021E02">
        <w:t>Ignatius</w:t>
      </w:r>
      <w:proofErr w:type="spellEnd"/>
      <w:r w:rsidR="00021E02" w:rsidRPr="00021E02">
        <w:t xml:space="preserve"> </w:t>
      </w:r>
      <w:proofErr w:type="spellStart"/>
      <w:r w:rsidR="00021E02" w:rsidRPr="00021E02">
        <w:t>Moli</w:t>
      </w:r>
      <w:r w:rsidR="00480DC5">
        <w:t>ginus</w:t>
      </w:r>
      <w:proofErr w:type="spellEnd"/>
      <w:r w:rsidR="00C11EDD">
        <w:t>”</w:t>
      </w:r>
      <w:r w:rsidR="00021E02" w:rsidRPr="00021E02">
        <w:t xml:space="preserve"> (1642), appartenente alla Collezione Diego Costantini</w:t>
      </w:r>
      <w:r w:rsidR="00CD0E40">
        <w:t>.</w:t>
      </w:r>
    </w:p>
    <w:p w:rsidR="007D09DA" w:rsidRDefault="007D09DA" w:rsidP="00C11EDD">
      <w:pPr>
        <w:spacing w:after="0" w:line="240" w:lineRule="auto"/>
        <w:jc w:val="both"/>
      </w:pPr>
    </w:p>
    <w:p w:rsidR="00CD0E40" w:rsidRDefault="00416421" w:rsidP="00C11EDD">
      <w:pPr>
        <w:spacing w:after="0" w:line="240" w:lineRule="auto"/>
        <w:jc w:val="both"/>
      </w:pPr>
      <w:r w:rsidRPr="00CD0E40">
        <w:rPr>
          <w:b/>
        </w:rPr>
        <w:t xml:space="preserve">Si tratta </w:t>
      </w:r>
      <w:r w:rsidR="00480DC5">
        <w:rPr>
          <w:b/>
        </w:rPr>
        <w:t>di una delle rarissime</w:t>
      </w:r>
      <w:r w:rsidRPr="00CD0E40">
        <w:rPr>
          <w:b/>
        </w:rPr>
        <w:t xml:space="preserve"> applicazion</w:t>
      </w:r>
      <w:r w:rsidR="00480DC5">
        <w:rPr>
          <w:b/>
        </w:rPr>
        <w:t>i</w:t>
      </w:r>
      <w:r w:rsidRPr="00CD0E40">
        <w:rPr>
          <w:b/>
        </w:rPr>
        <w:t xml:space="preserve"> not</w:t>
      </w:r>
      <w:r w:rsidR="00480DC5">
        <w:rPr>
          <w:b/>
        </w:rPr>
        <w:t>e</w:t>
      </w:r>
      <w:r w:rsidRPr="00CD0E40">
        <w:rPr>
          <w:b/>
        </w:rPr>
        <w:t xml:space="preserve"> del microscopio di Galileo alla </w:t>
      </w:r>
      <w:r w:rsidR="007D09DA">
        <w:rPr>
          <w:b/>
        </w:rPr>
        <w:t>creazione</w:t>
      </w:r>
      <w:r w:rsidRPr="00CD0E40">
        <w:rPr>
          <w:b/>
        </w:rPr>
        <w:t xml:space="preserve"> di un’opera artistico-letteraria: un’autentica curiosità barocca</w:t>
      </w:r>
      <w:r>
        <w:t xml:space="preserve">. </w:t>
      </w:r>
      <w:r w:rsidR="00CD0E40">
        <w:t>La</w:t>
      </w:r>
      <w:r>
        <w:t xml:space="preserve"> </w:t>
      </w:r>
      <w:r w:rsidRPr="0070700E">
        <w:rPr>
          <w:i/>
        </w:rPr>
        <w:t>Madonna col Bambino</w:t>
      </w:r>
      <w:r>
        <w:t xml:space="preserve"> dipinta a </w:t>
      </w:r>
      <w:r w:rsidRPr="00FB10B1">
        <w:rPr>
          <w:i/>
        </w:rPr>
        <w:t>gouache</w:t>
      </w:r>
      <w:r>
        <w:t xml:space="preserve"> su pergamena</w:t>
      </w:r>
      <w:r w:rsidR="00FB10B1">
        <w:t xml:space="preserve"> replica una composizione di P</w:t>
      </w:r>
      <w:r w:rsidR="00CD0E40">
        <w:t>i</w:t>
      </w:r>
      <w:r w:rsidR="00FB10B1">
        <w:t xml:space="preserve">etro da Cortona oggi conservata al Louvre: la </w:t>
      </w:r>
      <w:r w:rsidR="00FB10B1">
        <w:rPr>
          <w:i/>
        </w:rPr>
        <w:t>Vergine col Bambino e Santa Martina</w:t>
      </w:r>
      <w:r w:rsidR="00FB10B1">
        <w:t xml:space="preserve"> dipinta negli anni </w:t>
      </w:r>
      <w:r w:rsidR="0070700E">
        <w:t>‘</w:t>
      </w:r>
      <w:r w:rsidR="00FB10B1">
        <w:t xml:space="preserve">40 del Seicento e probabilmente donata dal </w:t>
      </w:r>
      <w:r w:rsidR="0070700E">
        <w:t>c</w:t>
      </w:r>
      <w:r w:rsidR="00CD0E40">
        <w:t xml:space="preserve">ardinale Antonio </w:t>
      </w:r>
      <w:proofErr w:type="spellStart"/>
      <w:r w:rsidR="00CD0E40">
        <w:t>Barberini</w:t>
      </w:r>
      <w:proofErr w:type="spellEnd"/>
      <w:r w:rsidR="00CD0E40">
        <w:t>.</w:t>
      </w:r>
    </w:p>
    <w:p w:rsidR="007D09DA" w:rsidRDefault="007D09DA" w:rsidP="00C11EDD">
      <w:pPr>
        <w:spacing w:after="0" w:line="240" w:lineRule="auto"/>
        <w:jc w:val="both"/>
      </w:pPr>
    </w:p>
    <w:p w:rsidR="0070700E" w:rsidRDefault="00FB10B1" w:rsidP="00C11EDD">
      <w:pPr>
        <w:spacing w:after="0" w:line="240" w:lineRule="auto"/>
        <w:jc w:val="both"/>
      </w:pPr>
      <w:r w:rsidRPr="00CD0E40">
        <w:rPr>
          <w:b/>
        </w:rPr>
        <w:t>L’eccezionale particolarità dell’opera è che si tratta di un calligramma da leggersi con il microscopio</w:t>
      </w:r>
      <w:r>
        <w:t xml:space="preserve">, così come indica l’iscrizione che incornicia l’immagine. L’intera superficie </w:t>
      </w:r>
      <w:r w:rsidR="007D09DA">
        <w:t>dell’opera</w:t>
      </w:r>
      <w:r>
        <w:t xml:space="preserve"> è attraversata da sottilissime linee orizzontali appena visibili a occhio nudo</w:t>
      </w:r>
      <w:r w:rsidR="0070700E">
        <w:t>,</w:t>
      </w:r>
      <w:r>
        <w:t xml:space="preserve"> ma ben identificabili con una lente come righe di una scrittura microscopica che riproduce un intero libro di litanie: l’</w:t>
      </w:r>
      <w:proofErr w:type="spellStart"/>
      <w:r>
        <w:rPr>
          <w:i/>
        </w:rPr>
        <w:t>Officium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Beatae</w:t>
      </w:r>
      <w:proofErr w:type="spellEnd"/>
      <w:r>
        <w:rPr>
          <w:i/>
        </w:rPr>
        <w:t xml:space="preserve"> Mariae </w:t>
      </w:r>
      <w:proofErr w:type="spellStart"/>
      <w:r>
        <w:rPr>
          <w:i/>
        </w:rPr>
        <w:t>Virginis</w:t>
      </w:r>
      <w:proofErr w:type="spellEnd"/>
      <w:r w:rsidR="001A636A">
        <w:t xml:space="preserve">, diffusissimo testo </w:t>
      </w:r>
      <w:r w:rsidR="001A636A" w:rsidRPr="009A7D88">
        <w:t xml:space="preserve">liturgico </w:t>
      </w:r>
      <w:r w:rsidRPr="009A7D88">
        <w:t xml:space="preserve">riformato da </w:t>
      </w:r>
      <w:r w:rsidR="0070700E" w:rsidRPr="009A7D88">
        <w:t>p</w:t>
      </w:r>
      <w:r w:rsidRPr="009A7D88">
        <w:t>apa Urbano VIII</w:t>
      </w:r>
      <w:r w:rsidR="001A636A" w:rsidRPr="009A7D88">
        <w:t xml:space="preserve"> </w:t>
      </w:r>
      <w:r w:rsidR="0070700E" w:rsidRPr="009A7D88">
        <w:t>nel 1631.</w:t>
      </w:r>
    </w:p>
    <w:p w:rsidR="007D09DA" w:rsidRPr="009A7D88" w:rsidRDefault="007D09DA" w:rsidP="00C11EDD">
      <w:pPr>
        <w:spacing w:after="0" w:line="240" w:lineRule="auto"/>
        <w:jc w:val="both"/>
      </w:pPr>
    </w:p>
    <w:p w:rsidR="00416421" w:rsidRDefault="00CD0E40" w:rsidP="00C11EDD">
      <w:pPr>
        <w:spacing w:after="0" w:line="240" w:lineRule="auto"/>
        <w:jc w:val="both"/>
      </w:pPr>
      <w:r w:rsidRPr="009A7D88">
        <w:t xml:space="preserve">Nel corso </w:t>
      </w:r>
      <w:r w:rsidR="009A7D88">
        <w:t>della dimostrazione – introdotta</w:t>
      </w:r>
      <w:r w:rsidRPr="009A7D88">
        <w:t xml:space="preserve"> da Filippo Camerota, Direttore Scientifico del Museo Galileo e curatore della mostra,</w:t>
      </w:r>
      <w:r w:rsidR="009A7D88" w:rsidRPr="009A7D88">
        <w:t xml:space="preserve"> e da Michele Di Monte, Funzionario Storico dell’Arte</w:t>
      </w:r>
      <w:r w:rsidR="009A7D88">
        <w:t xml:space="preserve"> </w:t>
      </w:r>
      <w:r w:rsidR="009A7D88" w:rsidRPr="009A7D88">
        <w:t>presso le Gallerie Nazionali</w:t>
      </w:r>
      <w:r w:rsidR="009A7D88">
        <w:t xml:space="preserve"> –</w:t>
      </w:r>
      <w:r w:rsidRPr="009A7D88">
        <w:t xml:space="preserve"> grazie a</w:t>
      </w:r>
      <w:r w:rsidR="00C40407" w:rsidRPr="009A7D88">
        <w:t xml:space="preserve"> un microscopio digitale collegato a un proiettore </w:t>
      </w:r>
      <w:r w:rsidRPr="009A7D88">
        <w:t>è stato possibile</w:t>
      </w:r>
      <w:r w:rsidR="00C40407" w:rsidRPr="009A7D88">
        <w:t xml:space="preserve"> vedere l</w:t>
      </w:r>
      <w:r w:rsidR="0070700E" w:rsidRPr="009A7D88">
        <w:t>e</w:t>
      </w:r>
      <w:r w:rsidR="00C40407" w:rsidRPr="009A7D88">
        <w:t xml:space="preserve"> scritt</w:t>
      </w:r>
      <w:r w:rsidR="0070700E" w:rsidRPr="009A7D88">
        <w:t>e</w:t>
      </w:r>
      <w:r w:rsidR="00C40407" w:rsidRPr="009A7D88">
        <w:t xml:space="preserve"> fortem</w:t>
      </w:r>
      <w:r w:rsidR="0048421D" w:rsidRPr="009A7D88">
        <w:t>ente ingrandit</w:t>
      </w:r>
      <w:r w:rsidR="0070700E" w:rsidRPr="009A7D88">
        <w:t>e</w:t>
      </w:r>
      <w:r w:rsidR="0048421D" w:rsidRPr="009A7D88">
        <w:t xml:space="preserve"> su una parete della sala</w:t>
      </w:r>
      <w:r w:rsidR="003F6794" w:rsidRPr="009A7D88">
        <w:t xml:space="preserve"> espositiva</w:t>
      </w:r>
      <w:r w:rsidR="0070700E" w:rsidRPr="009A7D88">
        <w:t>.</w:t>
      </w:r>
    </w:p>
    <w:p w:rsidR="007D09DA" w:rsidRPr="009A7D88" w:rsidRDefault="007D09DA" w:rsidP="00C11EDD">
      <w:pPr>
        <w:spacing w:after="0" w:line="240" w:lineRule="auto"/>
        <w:jc w:val="both"/>
      </w:pPr>
    </w:p>
    <w:p w:rsidR="00C11EDD" w:rsidRDefault="00EE40FC" w:rsidP="00C11EDD">
      <w:pPr>
        <w:spacing w:after="0" w:line="240" w:lineRule="auto"/>
        <w:jc w:val="both"/>
      </w:pPr>
      <w:r w:rsidRPr="00BB3075">
        <w:t>Alla dimostrazione ha</w:t>
      </w:r>
      <w:r w:rsidR="007D09DA">
        <w:t>nno</w:t>
      </w:r>
      <w:r w:rsidRPr="00BB3075">
        <w:t xml:space="preserve"> assistito</w:t>
      </w:r>
      <w:r w:rsidR="00C11EDD" w:rsidRPr="00BB3075">
        <w:t xml:space="preserve"> </w:t>
      </w:r>
      <w:r w:rsidR="007D09DA">
        <w:t xml:space="preserve">il </w:t>
      </w:r>
      <w:r w:rsidR="007D09DA" w:rsidRPr="00BB3075">
        <w:t>Capo di Gabinetto del Ministero della Cultura</w:t>
      </w:r>
      <w:r w:rsidR="007D09DA">
        <w:t>,</w:t>
      </w:r>
      <w:r w:rsidR="007D09DA" w:rsidRPr="00BB3075">
        <w:t xml:space="preserve"> </w:t>
      </w:r>
      <w:r w:rsidR="007D09DA">
        <w:t>Francesco Gilioli,</w:t>
      </w:r>
      <w:r w:rsidR="00C11EDD" w:rsidRPr="00BB3075">
        <w:t xml:space="preserve"> </w:t>
      </w:r>
      <w:r w:rsidR="007D09DA">
        <w:t>e il</w:t>
      </w:r>
      <w:r w:rsidR="00C11EDD" w:rsidRPr="00BB3075">
        <w:t xml:space="preserve"> </w:t>
      </w:r>
      <w:r w:rsidR="00C11EDD">
        <w:t>Direttore delle Gallerie Nazionali Thomas C. Salomon.</w:t>
      </w:r>
    </w:p>
    <w:p w:rsidR="007D09DA" w:rsidRDefault="007D09DA" w:rsidP="00C11EDD">
      <w:pPr>
        <w:spacing w:after="0" w:line="240" w:lineRule="auto"/>
        <w:jc w:val="both"/>
      </w:pPr>
    </w:p>
    <w:p w:rsidR="00C11EDD" w:rsidRPr="00176A74" w:rsidRDefault="00176A74" w:rsidP="00C11EDD">
      <w:pPr>
        <w:spacing w:after="0" w:line="240" w:lineRule="auto"/>
        <w:jc w:val="both"/>
        <w:rPr>
          <w:b/>
        </w:rPr>
      </w:pPr>
      <w:r w:rsidRPr="00176A74">
        <w:rPr>
          <w:b/>
        </w:rPr>
        <w:t xml:space="preserve">La mostra </w:t>
      </w:r>
      <w:r w:rsidRPr="00176A74">
        <w:rPr>
          <w:b/>
          <w:i/>
        </w:rPr>
        <w:t>La Città del Sole: arte barocca e pensiero scientifico nella Roma di Urbano VIII</w:t>
      </w:r>
      <w:r w:rsidRPr="00176A74">
        <w:rPr>
          <w:b/>
        </w:rPr>
        <w:t xml:space="preserve"> è visitabile a Palazzo </w:t>
      </w:r>
      <w:proofErr w:type="spellStart"/>
      <w:r w:rsidRPr="00176A74">
        <w:rPr>
          <w:b/>
        </w:rPr>
        <w:t>Barberini</w:t>
      </w:r>
      <w:proofErr w:type="spellEnd"/>
      <w:r w:rsidRPr="00176A74">
        <w:rPr>
          <w:b/>
        </w:rPr>
        <w:t xml:space="preserve"> fino al prossimo 11 febbraio.</w:t>
      </w:r>
    </w:p>
    <w:p w:rsidR="00674B36" w:rsidRDefault="00674B36" w:rsidP="0070700E">
      <w:pPr>
        <w:spacing w:after="0" w:line="240" w:lineRule="auto"/>
        <w:jc w:val="both"/>
      </w:pPr>
    </w:p>
    <w:sectPr w:rsidR="00674B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36" w:rsidRDefault="00674B36" w:rsidP="00674B36">
      <w:pPr>
        <w:spacing w:after="0" w:line="240" w:lineRule="auto"/>
      </w:pPr>
      <w:r>
        <w:separator/>
      </w:r>
    </w:p>
  </w:endnote>
  <w:endnote w:type="continuationSeparator" w:id="0">
    <w:p w:rsidR="00674B36" w:rsidRDefault="00674B36" w:rsidP="0067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36" w:rsidRDefault="00674B36" w:rsidP="00674B36">
      <w:pPr>
        <w:spacing w:after="0" w:line="240" w:lineRule="auto"/>
      </w:pPr>
      <w:r>
        <w:separator/>
      </w:r>
    </w:p>
  </w:footnote>
  <w:footnote w:type="continuationSeparator" w:id="0">
    <w:p w:rsidR="00674B36" w:rsidRDefault="00674B36" w:rsidP="0067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6" w:rsidRDefault="00674B36" w:rsidP="00674B36">
    <w:pPr>
      <w:pStyle w:val="Intestazione"/>
      <w:tabs>
        <w:tab w:val="clear" w:pos="4819"/>
        <w:tab w:val="center" w:pos="8222"/>
      </w:tabs>
    </w:pPr>
    <w:r>
      <w:rPr>
        <w:noProof/>
        <w:lang w:eastAsia="it-IT"/>
      </w:rPr>
      <w:drawing>
        <wp:inline distT="0" distB="0" distL="0" distR="0">
          <wp:extent cx="2492062" cy="674637"/>
          <wp:effectExtent l="0" t="0" r="3810" b="0"/>
          <wp:docPr id="1" name="Immagine 1" descr="03Orizzontale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Orizzontale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333" cy="67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4B36">
      <w:rPr>
        <w:noProof/>
        <w:lang w:eastAsia="it-IT"/>
      </w:rPr>
      <w:drawing>
        <wp:inline distT="0" distB="0" distL="0" distR="0" wp14:anchorId="62DCB1A5" wp14:editId="4797F9F5">
          <wp:extent cx="1056067" cy="7524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418" cy="78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B36" w:rsidRDefault="00674B36">
    <w:pPr>
      <w:pStyle w:val="Intestazione"/>
    </w:pPr>
  </w:p>
  <w:p w:rsidR="00E95870" w:rsidRDefault="00E958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1"/>
    <w:rsid w:val="00021E02"/>
    <w:rsid w:val="000A62AE"/>
    <w:rsid w:val="00176A74"/>
    <w:rsid w:val="001A636A"/>
    <w:rsid w:val="003F165B"/>
    <w:rsid w:val="003F6794"/>
    <w:rsid w:val="00416421"/>
    <w:rsid w:val="00480DC5"/>
    <w:rsid w:val="0048421D"/>
    <w:rsid w:val="005A5612"/>
    <w:rsid w:val="005E113C"/>
    <w:rsid w:val="00674B36"/>
    <w:rsid w:val="0070700E"/>
    <w:rsid w:val="007D09DA"/>
    <w:rsid w:val="00986654"/>
    <w:rsid w:val="009A7D88"/>
    <w:rsid w:val="00BB3075"/>
    <w:rsid w:val="00C11EDD"/>
    <w:rsid w:val="00C40407"/>
    <w:rsid w:val="00CD0E40"/>
    <w:rsid w:val="00CF5135"/>
    <w:rsid w:val="00E95870"/>
    <w:rsid w:val="00EE40FC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4EBB"/>
  <w15:chartTrackingRefBased/>
  <w15:docId w15:val="{198DE03E-0EB2-4D38-8FF0-E3E9A19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B36"/>
  </w:style>
  <w:style w:type="paragraph" w:styleId="Pidipagina">
    <w:name w:val="footer"/>
    <w:basedOn w:val="Normale"/>
    <w:link w:val="PidipaginaCarattere"/>
    <w:uiPriority w:val="99"/>
    <w:unhideWhenUsed/>
    <w:rsid w:val="00674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B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Camerota</dc:creator>
  <cp:keywords/>
  <dc:description/>
  <cp:lastModifiedBy>Manetti Laura</cp:lastModifiedBy>
  <cp:revision>13</cp:revision>
  <cp:lastPrinted>2024-01-30T08:31:00Z</cp:lastPrinted>
  <dcterms:created xsi:type="dcterms:W3CDTF">2024-01-25T14:24:00Z</dcterms:created>
  <dcterms:modified xsi:type="dcterms:W3CDTF">2024-01-31T09:13:00Z</dcterms:modified>
</cp:coreProperties>
</file>